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Hlk96936707"/>
    <w:bookmarkStart w:id="1" w:name="_GoBack"/>
    <w:bookmarkEnd w:id="1"/>
    <w:p w14:paraId="59967BAC" w14:textId="77777777" w:rsidR="0085620B" w:rsidRPr="00A20068" w:rsidRDefault="0085620B" w:rsidP="0085620B">
      <w:pPr>
        <w:pStyle w:val="a4"/>
        <w:jc w:val="center"/>
        <w:rPr>
          <w:rFonts w:cs="Times New Roman"/>
          <w:sz w:val="28"/>
          <w:szCs w:val="28"/>
        </w:rPr>
      </w:pPr>
      <w:r w:rsidRPr="00A20068">
        <w:rPr>
          <w:rFonts w:cs="Times New Roman"/>
          <w:sz w:val="28"/>
          <w:szCs w:val="28"/>
          <w:lang w:val="en-US"/>
        </w:rPr>
        <w:object w:dxaOrig="826" w:dyaOrig="1111" w14:anchorId="53BB75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4.75pt" o:ole="" fillcolor="window">
            <v:imagedata r:id="rId6" o:title=""/>
          </v:shape>
          <o:OLEObject Type="Embed" ProgID="Word.Picture.8" ShapeID="_x0000_i1025" DrawAspect="Content" ObjectID="_1743424939" r:id="rId7"/>
        </w:object>
      </w:r>
    </w:p>
    <w:p w14:paraId="7D1351B8" w14:textId="77777777" w:rsidR="0085620B" w:rsidRPr="00A20068" w:rsidRDefault="0085620B" w:rsidP="0085620B">
      <w:pPr>
        <w:pStyle w:val="a4"/>
        <w:jc w:val="center"/>
        <w:rPr>
          <w:rFonts w:cs="Times New Roman"/>
          <w:b/>
          <w:bCs/>
          <w:sz w:val="28"/>
          <w:szCs w:val="28"/>
        </w:rPr>
      </w:pPr>
    </w:p>
    <w:p w14:paraId="6932F0AF" w14:textId="77777777" w:rsidR="0085620B" w:rsidRPr="00A20068" w:rsidRDefault="0085620B" w:rsidP="0085620B">
      <w:pPr>
        <w:pStyle w:val="a4"/>
        <w:jc w:val="center"/>
        <w:rPr>
          <w:rFonts w:cs="Times New Roman"/>
          <w:b/>
          <w:bCs/>
          <w:sz w:val="28"/>
          <w:szCs w:val="28"/>
        </w:rPr>
      </w:pPr>
      <w:r w:rsidRPr="00A20068">
        <w:rPr>
          <w:rFonts w:cs="Times New Roman"/>
          <w:b/>
          <w:bCs/>
          <w:sz w:val="28"/>
          <w:szCs w:val="28"/>
        </w:rPr>
        <w:t>САВРАНСЬКА СЕЛИЩНА РАДА</w:t>
      </w:r>
    </w:p>
    <w:p w14:paraId="624858B1" w14:textId="77777777" w:rsidR="0085620B" w:rsidRPr="00A20068" w:rsidRDefault="0085620B" w:rsidP="0085620B">
      <w:pPr>
        <w:pStyle w:val="a4"/>
        <w:jc w:val="center"/>
        <w:rPr>
          <w:rFonts w:cs="Times New Roman"/>
          <w:b/>
          <w:bCs/>
          <w:sz w:val="28"/>
          <w:szCs w:val="28"/>
        </w:rPr>
      </w:pPr>
      <w:r w:rsidRPr="00A20068">
        <w:rPr>
          <w:rFonts w:cs="Times New Roman"/>
          <w:b/>
          <w:bCs/>
          <w:sz w:val="28"/>
          <w:szCs w:val="28"/>
        </w:rPr>
        <w:t>ОДЕСЬКОЇ ОБЛАСТІ</w:t>
      </w:r>
    </w:p>
    <w:p w14:paraId="0C7F6674" w14:textId="77777777" w:rsidR="0085620B" w:rsidRPr="00A20068" w:rsidRDefault="0085620B" w:rsidP="0085620B">
      <w:pPr>
        <w:pStyle w:val="a4"/>
        <w:jc w:val="center"/>
        <w:rPr>
          <w:rFonts w:cs="Times New Roman"/>
          <w:b/>
          <w:bCs/>
          <w:sz w:val="28"/>
          <w:szCs w:val="28"/>
        </w:rPr>
      </w:pPr>
    </w:p>
    <w:p w14:paraId="0E8A360D" w14:textId="4B8E15C5" w:rsidR="0085620B" w:rsidRDefault="0067399B" w:rsidP="0085620B">
      <w:pPr>
        <w:pStyle w:val="a4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 Проєкт</w:t>
      </w:r>
      <w:r w:rsidR="00255C67">
        <w:rPr>
          <w:rFonts w:cs="Times New Roman"/>
          <w:b/>
          <w:bCs/>
          <w:sz w:val="28"/>
          <w:szCs w:val="28"/>
        </w:rPr>
        <w:t xml:space="preserve"> </w:t>
      </w:r>
      <w:r w:rsidR="0085620B" w:rsidRPr="00A20068">
        <w:rPr>
          <w:rFonts w:cs="Times New Roman"/>
          <w:b/>
          <w:bCs/>
          <w:sz w:val="28"/>
          <w:szCs w:val="28"/>
        </w:rPr>
        <w:t>РІШЕННЯ</w:t>
      </w:r>
    </w:p>
    <w:p w14:paraId="17E2CCCD" w14:textId="77777777" w:rsidR="0067399B" w:rsidRPr="00A20068" w:rsidRDefault="0067399B" w:rsidP="0085620B">
      <w:pPr>
        <w:pStyle w:val="a4"/>
        <w:jc w:val="center"/>
        <w:rPr>
          <w:rFonts w:cs="Times New Roman"/>
          <w:b/>
          <w:bCs/>
          <w:sz w:val="28"/>
          <w:szCs w:val="28"/>
        </w:rPr>
      </w:pPr>
    </w:p>
    <w:bookmarkEnd w:id="0"/>
    <w:p w14:paraId="7FB7D448" w14:textId="1FCDE059" w:rsidR="008A1AC3" w:rsidRDefault="0067399B" w:rsidP="00C318C2">
      <w:pPr>
        <w:tabs>
          <w:tab w:val="left" w:pos="4111"/>
          <w:tab w:val="left" w:pos="41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8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звільнення </w:t>
      </w:r>
      <w:r w:rsidR="00625D13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</w:t>
      </w:r>
      <w:r w:rsidR="0026079E">
        <w:rPr>
          <w:rFonts w:ascii="Times New Roman" w:eastAsia="Times New Roman" w:hAnsi="Times New Roman" w:cs="Times New Roman"/>
          <w:sz w:val="28"/>
          <w:szCs w:val="28"/>
          <w:lang w:eastAsia="ru-RU"/>
        </w:rPr>
        <w:t>ої</w:t>
      </w:r>
      <w:r w:rsidR="008A1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справами</w:t>
      </w:r>
    </w:p>
    <w:p w14:paraId="775CDE7F" w14:textId="1B69243B" w:rsidR="00C318C2" w:rsidRDefault="008A1AC3" w:rsidP="00C318C2">
      <w:pPr>
        <w:tabs>
          <w:tab w:val="left" w:pos="4111"/>
          <w:tab w:val="left" w:pos="41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(секретаря)</w:t>
      </w:r>
      <w:r w:rsidR="00C318C2" w:rsidRPr="00C318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виконкому</w:t>
      </w:r>
      <w:r w:rsidR="00625D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18C2" w:rsidRPr="00C318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Савранської </w:t>
      </w:r>
    </w:p>
    <w:p w14:paraId="6E3BDD04" w14:textId="41512CEF" w:rsidR="0067399B" w:rsidRDefault="00C318C2" w:rsidP="00C318C2">
      <w:pPr>
        <w:tabs>
          <w:tab w:val="left" w:pos="4111"/>
          <w:tab w:val="left" w:pos="41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18C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селищної ради</w:t>
      </w:r>
    </w:p>
    <w:p w14:paraId="62359D85" w14:textId="77777777" w:rsidR="00C318C2" w:rsidRPr="0026079E" w:rsidRDefault="00C318C2" w:rsidP="00C318C2">
      <w:pPr>
        <w:tabs>
          <w:tab w:val="left" w:pos="4111"/>
          <w:tab w:val="left" w:pos="41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05BD37C" w14:textId="47DA7BAE" w:rsidR="0067399B" w:rsidRDefault="00C318C2" w:rsidP="00673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0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67399B" w:rsidRPr="0067399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Розглянувши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399B" w:rsidRPr="0067399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заяву</w:t>
      </w:r>
      <w:r w:rsidR="00625D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5D13" w:rsidRPr="00625D13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керуючо</w:t>
      </w:r>
      <w:r w:rsidR="00625D13">
        <w:rPr>
          <w:rFonts w:ascii="Times New Roman" w:eastAsia="Times New Roman" w:hAnsi="Times New Roman" w:cs="Times New Roman"/>
          <w:sz w:val="28"/>
          <w:szCs w:val="28"/>
          <w:lang w:eastAsia="ru-RU"/>
        </w:rPr>
        <w:t>ї</w:t>
      </w:r>
      <w:r w:rsidR="00625D13" w:rsidRPr="00625D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справами</w:t>
      </w:r>
      <w:r w:rsidR="00625D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946AC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секретаря</w:t>
      </w:r>
      <w:r w:rsidR="00625D1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946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виконавчого комітету</w:t>
      </w:r>
      <w:r w:rsidR="0067399B" w:rsidRPr="00673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3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6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Кравець О.С. від 18.04.2023 року </w:t>
      </w:r>
      <w:r w:rsidR="00673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399B" w:rsidRPr="00673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звільнення за власним бажанням,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 статті</w:t>
      </w:r>
      <w:r w:rsidR="0067399B" w:rsidRPr="00673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38 Кодексу законів про працю України,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керуючись </w:t>
      </w:r>
      <w:r w:rsidR="0067399B" w:rsidRPr="00673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18C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ею</w:t>
      </w:r>
      <w:r w:rsidRPr="00C318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26  Закону України «Про місцеве самоврядування в Україні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318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399B" w:rsidRPr="00673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Законом України «Про службу в органах місцевого самоврядування», </w:t>
      </w:r>
      <w:r w:rsidR="00673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399B" w:rsidRPr="0067399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селищна рада</w:t>
      </w:r>
    </w:p>
    <w:p w14:paraId="1F804FC6" w14:textId="77777777" w:rsidR="0067399B" w:rsidRPr="0067399B" w:rsidRDefault="0067399B" w:rsidP="00673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CCDFA3" w14:textId="24745F7F" w:rsidR="0067399B" w:rsidRPr="0067399B" w:rsidRDefault="0067399B" w:rsidP="0067399B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</w:t>
      </w:r>
      <w:r w:rsidRPr="006739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14:paraId="17AC54C6" w14:textId="77777777" w:rsidR="0067399B" w:rsidRPr="0026079E" w:rsidRDefault="0067399B" w:rsidP="0067399B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93CE8A6" w14:textId="005D4F05" w:rsidR="0067399B" w:rsidRPr="0067399B" w:rsidRDefault="0067399B" w:rsidP="00946AC4">
      <w:pPr>
        <w:tabs>
          <w:tab w:val="left" w:pos="993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079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67399B">
        <w:rPr>
          <w:rFonts w:ascii="Times New Roman" w:eastAsia="Times New Roman" w:hAnsi="Times New Roman" w:cs="Times New Roman"/>
          <w:sz w:val="28"/>
          <w:szCs w:val="28"/>
          <w:lang w:eastAsia="ru-RU"/>
        </w:rPr>
        <w:t>Звільнити</w:t>
      </w:r>
      <w:r w:rsidR="00625D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6AC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Кравець</w:t>
      </w:r>
      <w:r w:rsidR="00625D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6AC4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Олену</w:t>
      </w:r>
      <w:r w:rsidR="00C318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6AC4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Сергіївну</w:t>
      </w:r>
      <w:r w:rsidRPr="0067399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25D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керуючу справами </w:t>
      </w:r>
      <w:r w:rsidR="008A1AC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946AC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секретаря</w:t>
      </w:r>
      <w:r w:rsidR="008A1AC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946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виконавчого комітету</w:t>
      </w:r>
      <w:r w:rsidR="00C318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6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Савранської селищної ради </w:t>
      </w:r>
      <w:r w:rsidRPr="00673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</w:t>
      </w:r>
      <w:r w:rsidR="00C318C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посади</w:t>
      </w:r>
      <w:r w:rsidRPr="00673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</w:t>
      </w:r>
      <w:r w:rsidR="00946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власним бажанням  з 05 травня 2023 року  згідно ст.38 </w:t>
      </w:r>
      <w:r w:rsidR="00C318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6AC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C318C2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946AC4">
        <w:rPr>
          <w:rFonts w:ascii="Times New Roman" w:eastAsia="Times New Roman" w:hAnsi="Times New Roman" w:cs="Times New Roman"/>
          <w:sz w:val="28"/>
          <w:szCs w:val="28"/>
          <w:lang w:eastAsia="ru-RU"/>
        </w:rPr>
        <w:t>пП України</w:t>
      </w:r>
      <w:r w:rsidRPr="006739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B9CDAD4" w14:textId="47532156" w:rsidR="0067399B" w:rsidRPr="0067399B" w:rsidRDefault="0067399B" w:rsidP="00946AC4">
      <w:pPr>
        <w:tabs>
          <w:tab w:val="left" w:pos="993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673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Головному бухгалтеру відділу бухгалтерського обліку та звітності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18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селищної ради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Ткаченко А.</w:t>
      </w:r>
      <w:r w:rsidRPr="00673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6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 </w:t>
      </w:r>
      <w:r w:rsidRPr="0067399B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здійснити</w:t>
      </w:r>
      <w:r w:rsidR="00946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повний </w:t>
      </w:r>
      <w:r w:rsidRPr="00673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розрахунок з </w:t>
      </w:r>
      <w:r w:rsidR="00255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6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Кравець Оленою Сергіївною </w:t>
      </w:r>
      <w:r w:rsidR="00255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3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звільненні відповідно до норм чинного законодавства. </w:t>
      </w:r>
    </w:p>
    <w:p w14:paraId="2197D522" w14:textId="7DBE5902" w:rsidR="00D21C89" w:rsidRPr="00D21C89" w:rsidRDefault="00255C67" w:rsidP="00946AC4">
      <w:pPr>
        <w:spacing w:line="240" w:lineRule="auto"/>
        <w:jc w:val="both"/>
        <w:rPr>
          <w:rFonts w:ascii="Calibri" w:eastAsia="Calibri" w:hAnsi="Calibri" w:cs="Times New Roman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739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7399B" w:rsidRPr="0067399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виконанням цього рішення п</w:t>
      </w:r>
      <w:r w:rsidR="00C318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окласти на   постійну депутатську комісію </w:t>
      </w:r>
      <w:r w:rsidR="00C318C2">
        <w:rPr>
          <w:rFonts w:ascii="Times New Roman" w:eastAsia="Calibri" w:hAnsi="Times New Roman" w:cs="Times New Roman"/>
          <w:sz w:val="28"/>
          <w:szCs w:val="28"/>
          <w:lang w:eastAsia="en-US" w:bidi="uk-UA"/>
        </w:rPr>
        <w:t xml:space="preserve"> з </w:t>
      </w:r>
      <w:r w:rsidR="00D21C89" w:rsidRPr="00D21C89">
        <w:rPr>
          <w:rFonts w:ascii="Times New Roman" w:eastAsia="Calibri" w:hAnsi="Times New Roman" w:cs="Times New Roman"/>
          <w:sz w:val="28"/>
          <w:szCs w:val="28"/>
          <w:lang w:eastAsia="en-US" w:bidi="uk-UA"/>
        </w:rPr>
        <w:t>питань прав людини, законності</w:t>
      </w:r>
      <w:r w:rsidR="00D21C89" w:rsidRPr="00D21C8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правопорядку, депутатської діяльності, етики та гласності, засобів масової інформації . </w:t>
      </w:r>
    </w:p>
    <w:p w14:paraId="1B83B270" w14:textId="230212CC" w:rsidR="0067399B" w:rsidRPr="0067399B" w:rsidRDefault="0067399B" w:rsidP="0067399B">
      <w:pPr>
        <w:tabs>
          <w:tab w:val="left" w:pos="993"/>
        </w:tabs>
        <w:spacing w:after="0" w:line="36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31598C" w14:textId="3AB243CB" w:rsidR="00E87502" w:rsidRPr="00E87502" w:rsidRDefault="0067399B" w:rsidP="00D21C89">
      <w:pPr>
        <w:ind w:right="-397"/>
        <w:jc w:val="center"/>
        <w:rPr>
          <w:rFonts w:ascii="Times New Roman" w:hAnsi="Times New Roman" w:cs="Times New Roman"/>
          <w:sz w:val="28"/>
          <w:szCs w:val="28"/>
        </w:rPr>
      </w:pPr>
      <w:r w:rsidRPr="0067399B">
        <w:rPr>
          <w:rFonts w:ascii="Times New Roman" w:hAnsi="Times New Roman" w:cs="Times New Roman"/>
          <w:sz w:val="28"/>
          <w:szCs w:val="28"/>
        </w:rPr>
        <w:tab/>
      </w:r>
    </w:p>
    <w:sectPr w:rsidR="00E87502" w:rsidRPr="00E87502" w:rsidSect="00F254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053225"/>
    <w:multiLevelType w:val="hybridMultilevel"/>
    <w:tmpl w:val="89D085FA"/>
    <w:lvl w:ilvl="0" w:tplc="8C4826F2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502"/>
    <w:rsid w:val="00255C67"/>
    <w:rsid w:val="0026079E"/>
    <w:rsid w:val="002B2E23"/>
    <w:rsid w:val="004B5D4A"/>
    <w:rsid w:val="004B6B4D"/>
    <w:rsid w:val="00525575"/>
    <w:rsid w:val="00625D13"/>
    <w:rsid w:val="0067399B"/>
    <w:rsid w:val="0085620B"/>
    <w:rsid w:val="008A1AC3"/>
    <w:rsid w:val="00946AC4"/>
    <w:rsid w:val="00BB110E"/>
    <w:rsid w:val="00C318C2"/>
    <w:rsid w:val="00D21C89"/>
    <w:rsid w:val="00E87502"/>
    <w:rsid w:val="00F2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FF4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87502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No Spacing"/>
    <w:link w:val="a5"/>
    <w:uiPriority w:val="1"/>
    <w:qFormat/>
    <w:rsid w:val="0085620B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5">
    <w:name w:val="Без интервала Знак"/>
    <w:link w:val="a4"/>
    <w:uiPriority w:val="1"/>
    <w:locked/>
    <w:rsid w:val="0085620B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87502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No Spacing"/>
    <w:link w:val="a5"/>
    <w:uiPriority w:val="1"/>
    <w:qFormat/>
    <w:rsid w:val="0085620B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5">
    <w:name w:val="Без интервала Знак"/>
    <w:link w:val="a4"/>
    <w:uiPriority w:val="1"/>
    <w:locked/>
    <w:rsid w:val="0085620B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69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</dc:creator>
  <cp:lastModifiedBy>Oleg</cp:lastModifiedBy>
  <cp:revision>2</cp:revision>
  <dcterms:created xsi:type="dcterms:W3CDTF">2023-04-19T12:56:00Z</dcterms:created>
  <dcterms:modified xsi:type="dcterms:W3CDTF">2023-04-19T12:56:00Z</dcterms:modified>
</cp:coreProperties>
</file>